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Martell Jorge Garcia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MARINA PARK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UNIT 1410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OneSpan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OSPN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10.3331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110,218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Lara Mataac,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3565" TargetMode="External"/><Relationship Id="rId14" Type="http://schemas.openxmlformats.org/officeDocument/2006/relationships/hyperlink" Target="http://www.sec.gov/cgi-bin/browse-edgar?action=getcompany&amp;CIK=00010447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2026-03-17T16:15:45Z</dcterms:created>
  <dcterms:modified xsi:type="dcterms:W3CDTF">2026-03-17T16:15:45Z</dcterms:modified>
</cp:coreProperties>
</file>